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E91" w:rsidRDefault="00E57E91">
      <w:pPr>
        <w:rPr>
          <w:rFonts w:ascii="Times New Roman" w:hAnsi="Times New Roman" w:cs="Times New Roman"/>
        </w:rPr>
      </w:pPr>
      <w:r>
        <w:rPr>
          <w:rFonts w:ascii="Times New Roman" w:hAnsi="Times New Roman" w:cs="Times New Roman"/>
        </w:rPr>
        <w:t xml:space="preserve">Julia Elder </w:t>
      </w:r>
    </w:p>
    <w:p w:rsidR="00723A91" w:rsidRPr="00E01F7A" w:rsidRDefault="00E01F7A">
      <w:pPr>
        <w:rPr>
          <w:rFonts w:ascii="Times New Roman" w:hAnsi="Times New Roman" w:cs="Times New Roman"/>
        </w:rPr>
      </w:pPr>
      <w:r w:rsidRPr="00E01F7A">
        <w:rPr>
          <w:rFonts w:ascii="Times New Roman" w:hAnsi="Times New Roman" w:cs="Times New Roman"/>
        </w:rPr>
        <w:t>Career Journal</w:t>
      </w:r>
      <w:r w:rsidR="00E57E91">
        <w:rPr>
          <w:rFonts w:ascii="Times New Roman" w:hAnsi="Times New Roman" w:cs="Times New Roman"/>
        </w:rPr>
        <w:t xml:space="preserve"> 4.1.5 </w:t>
      </w:r>
    </w:p>
    <w:p w:rsidR="00E01F7A" w:rsidRPr="00E01F7A" w:rsidRDefault="00E01F7A">
      <w:pPr>
        <w:rPr>
          <w:rFonts w:ascii="Times New Roman" w:hAnsi="Times New Roman" w:cs="Times New Roman"/>
        </w:rPr>
      </w:pPr>
      <w:r w:rsidRPr="00E01F7A">
        <w:rPr>
          <w:rFonts w:ascii="Times New Roman" w:hAnsi="Times New Roman" w:cs="Times New Roman"/>
        </w:rPr>
        <w:t>December 6</w:t>
      </w:r>
      <w:r w:rsidRPr="00E01F7A">
        <w:rPr>
          <w:rFonts w:ascii="Times New Roman" w:hAnsi="Times New Roman" w:cs="Times New Roman"/>
          <w:vertAlign w:val="superscript"/>
        </w:rPr>
        <w:t>th</w:t>
      </w:r>
      <w:r w:rsidRPr="00E01F7A">
        <w:rPr>
          <w:rFonts w:ascii="Times New Roman" w:hAnsi="Times New Roman" w:cs="Times New Roman"/>
        </w:rPr>
        <w:t>, 2013</w:t>
      </w:r>
    </w:p>
    <w:p w:rsidR="00E57E91" w:rsidRPr="00E57E91" w:rsidRDefault="00E01F7A">
      <w:pPr>
        <w:rPr>
          <w:rFonts w:ascii="Times New Roman" w:hAnsi="Times New Roman" w:cs="Times New Roman"/>
          <w:sz w:val="24"/>
          <w:szCs w:val="24"/>
          <w:shd w:val="clear" w:color="auto" w:fill="FFFFFF"/>
        </w:rPr>
      </w:pPr>
      <w:r w:rsidRPr="00E01F7A">
        <w:rPr>
          <w:rFonts w:ascii="Times New Roman" w:hAnsi="Times New Roman" w:cs="Times New Roman"/>
          <w:b/>
          <w:i/>
          <w:sz w:val="23"/>
          <w:szCs w:val="23"/>
        </w:rPr>
        <w:t>Package Designer</w:t>
      </w:r>
      <w:r>
        <w:rPr>
          <w:rFonts w:ascii="Times New Roman" w:hAnsi="Times New Roman" w:cs="Times New Roman"/>
          <w:sz w:val="23"/>
          <w:szCs w:val="23"/>
        </w:rPr>
        <w:t xml:space="preserve">: </w:t>
      </w:r>
      <w:r w:rsidRPr="00E01F7A">
        <w:rPr>
          <w:rFonts w:ascii="Times New Roman" w:hAnsi="Times New Roman" w:cs="Times New Roman"/>
          <w:sz w:val="23"/>
          <w:szCs w:val="23"/>
        </w:rPr>
        <w:t>Package design while being cost effective to the manufacturer should be custom-made</w:t>
      </w:r>
      <w:r>
        <w:rPr>
          <w:rFonts w:ascii="Times New Roman" w:hAnsi="Times New Roman" w:cs="Times New Roman"/>
          <w:sz w:val="23"/>
          <w:szCs w:val="23"/>
        </w:rPr>
        <w:t xml:space="preserve"> for easy </w:t>
      </w:r>
      <w:r w:rsidRPr="00E01F7A">
        <w:rPr>
          <w:rFonts w:ascii="Times New Roman" w:hAnsi="Times New Roman" w:cs="Times New Roman"/>
          <w:sz w:val="23"/>
          <w:szCs w:val="23"/>
        </w:rPr>
        <w:t>use, safe</w:t>
      </w:r>
      <w:r>
        <w:rPr>
          <w:rFonts w:ascii="Times New Roman" w:hAnsi="Times New Roman" w:cs="Times New Roman"/>
          <w:sz w:val="23"/>
          <w:szCs w:val="23"/>
        </w:rPr>
        <w:t>ty and product protection. Medical Package Testing has a lot</w:t>
      </w:r>
      <w:r w:rsidRPr="00E01F7A">
        <w:rPr>
          <w:rFonts w:ascii="Times New Roman" w:hAnsi="Times New Roman" w:cs="Times New Roman"/>
          <w:sz w:val="23"/>
          <w:szCs w:val="23"/>
        </w:rPr>
        <w:t xml:space="preserve"> of experience to assist you with Package Design by </w:t>
      </w:r>
      <w:r w:rsidRPr="0007334B">
        <w:rPr>
          <w:rFonts w:ascii="Times New Roman" w:hAnsi="Times New Roman" w:cs="Times New Roman"/>
          <w:sz w:val="24"/>
          <w:szCs w:val="24"/>
        </w:rPr>
        <w:t>recommending appropriate packaging solutions. Our Engineers design packaging that ensures devices are well protected during the products life cycle.</w:t>
      </w:r>
      <w:r w:rsidR="0007334B" w:rsidRPr="0007334B">
        <w:rPr>
          <w:rFonts w:ascii="Times New Roman" w:hAnsi="Times New Roman" w:cs="Times New Roman"/>
          <w:sz w:val="24"/>
          <w:szCs w:val="24"/>
        </w:rPr>
        <w:t xml:space="preserve"> </w:t>
      </w:r>
      <w:r w:rsidR="0007334B" w:rsidRPr="0007334B">
        <w:rPr>
          <w:rFonts w:ascii="Times New Roman" w:hAnsi="Times New Roman" w:cs="Times New Roman"/>
          <w:sz w:val="24"/>
          <w:szCs w:val="24"/>
          <w:shd w:val="clear" w:color="auto" w:fill="FFFFFF"/>
        </w:rPr>
        <w:t>Package designers begin the design process by meeting with clients to develop an understanding of their packaging needs. They then assess consumer tastes, market trends and product details to conceptualize package designs. Together, clients and designers determine how to meet goals pertaining to cost, safety and branding. Package designers may spend time conducting additional research and meeting with suppliers or consumer groups to develop ideas</w:t>
      </w:r>
      <w:r w:rsidR="0007334B" w:rsidRPr="0007334B">
        <w:rPr>
          <w:rFonts w:ascii="Times New Roman" w:hAnsi="Times New Roman" w:cs="Times New Roman"/>
          <w:sz w:val="24"/>
          <w:szCs w:val="24"/>
          <w:shd w:val="clear" w:color="auto" w:fill="FFFFFF"/>
        </w:rPr>
        <w:t xml:space="preserve">. </w:t>
      </w:r>
      <w:r w:rsidR="0007334B" w:rsidRPr="0007334B">
        <w:rPr>
          <w:rFonts w:ascii="Times New Roman" w:hAnsi="Times New Roman" w:cs="Times New Roman"/>
          <w:sz w:val="24"/>
          <w:szCs w:val="24"/>
          <w:shd w:val="clear" w:color="auto" w:fill="FFFFFF"/>
        </w:rPr>
        <w:t xml:space="preserve">Most entry-level positions require a </w:t>
      </w:r>
      <w:r w:rsidR="0007334B" w:rsidRPr="00E57E91">
        <w:rPr>
          <w:rFonts w:ascii="Times New Roman" w:hAnsi="Times New Roman" w:cs="Times New Roman"/>
          <w:sz w:val="24"/>
          <w:szCs w:val="24"/>
          <w:shd w:val="clear" w:color="auto" w:fill="FFFFFF"/>
        </w:rPr>
        <w:t>bachelor's degree in industrial design or a related field. Coursework may include art history, graphic design, typography and color theory, as well as product design history, theory and creation. Classes focused on marketing, sustainability and commerce can provide additional benefits to prospective package designers. Many programs also require an internship</w:t>
      </w:r>
      <w:r w:rsidR="00E57E91">
        <w:rPr>
          <w:rFonts w:ascii="Times New Roman" w:hAnsi="Times New Roman" w:cs="Times New Roman"/>
          <w:sz w:val="24"/>
          <w:szCs w:val="24"/>
          <w:shd w:val="clear" w:color="auto" w:fill="FFFFFF"/>
        </w:rPr>
        <w:t>.</w:t>
      </w:r>
    </w:p>
    <w:p w:rsidR="00E57E91" w:rsidRDefault="0007334B" w:rsidP="0007334B">
      <w:pPr>
        <w:pStyle w:val="Activitysub2"/>
        <w:numPr>
          <w:ilvl w:val="0"/>
          <w:numId w:val="0"/>
        </w:numPr>
        <w:rPr>
          <w:rFonts w:ascii="Times New Roman" w:hAnsi="Times New Roman" w:cs="Times New Roman"/>
          <w:shd w:val="clear" w:color="auto" w:fill="FFFFFF"/>
        </w:rPr>
      </w:pPr>
      <w:r w:rsidRPr="00E57E91">
        <w:rPr>
          <w:rFonts w:ascii="Times New Roman" w:hAnsi="Times New Roman" w:cs="Times New Roman"/>
          <w:b/>
          <w:i/>
        </w:rPr>
        <w:t>Biomedical E</w:t>
      </w:r>
      <w:r w:rsidRPr="00E57E91">
        <w:rPr>
          <w:rFonts w:ascii="Times New Roman" w:hAnsi="Times New Roman" w:cs="Times New Roman"/>
          <w:b/>
          <w:i/>
        </w:rPr>
        <w:t>ngineer</w:t>
      </w:r>
      <w:r w:rsidRPr="00E57E91">
        <w:rPr>
          <w:rFonts w:ascii="Times New Roman" w:hAnsi="Times New Roman" w:cs="Times New Roman"/>
        </w:rPr>
        <w:t>:</w:t>
      </w:r>
      <w:r w:rsidRPr="00E57E91">
        <w:rPr>
          <w:rFonts w:ascii="Times New Roman" w:hAnsi="Times New Roman" w:cs="Times New Roman"/>
          <w:shd w:val="clear" w:color="auto" w:fill="FFFFFF"/>
        </w:rPr>
        <w:t xml:space="preserve"> </w:t>
      </w:r>
      <w:r w:rsidRPr="00E57E91">
        <w:rPr>
          <w:rFonts w:ascii="Times New Roman" w:hAnsi="Times New Roman" w:cs="Times New Roman"/>
          <w:shd w:val="clear" w:color="auto" w:fill="FFFFFF"/>
        </w:rPr>
        <w:t>There are currently 15,700 biomedical engineers in the United States, with 1,310 new biomedical engineer job openings created each year.</w:t>
      </w:r>
      <w:r w:rsidR="00E57E91" w:rsidRPr="00E57E91">
        <w:rPr>
          <w:rFonts w:ascii="Times New Roman" w:hAnsi="Times New Roman" w:cs="Times New Roman"/>
          <w:shd w:val="clear" w:color="auto" w:fill="FFFFFF"/>
        </w:rPr>
        <w:t xml:space="preserve"> </w:t>
      </w:r>
      <w:r w:rsidR="00E57E91" w:rsidRPr="00E57E91">
        <w:rPr>
          <w:rFonts w:ascii="Times New Roman" w:hAnsi="Times New Roman" w:cs="Times New Roman"/>
          <w:shd w:val="clear" w:color="auto" w:fill="FFFFFF"/>
        </w:rPr>
        <w:t>Biomedical engineers have been reported to earn between $48,000 and $122,000 annually, the median wage being $77,000.</w:t>
      </w:r>
      <w:r w:rsidRPr="00E57E91">
        <w:rPr>
          <w:rFonts w:ascii="Times New Roman" w:hAnsi="Times New Roman" w:cs="Times New Roman"/>
        </w:rPr>
        <w:t xml:space="preserve"> </w:t>
      </w:r>
      <w:r w:rsidRPr="00E57E91">
        <w:rPr>
          <w:rFonts w:ascii="Times New Roman" w:hAnsi="Times New Roman" w:cs="Times New Roman"/>
          <w:shd w:val="clear" w:color="auto" w:fill="FFFFFF"/>
        </w:rPr>
        <w:t>Biomedical engineers use their knowledge of engineering, medicine, and biology to develop solutions to medical problems or procedures. Laser eye treatments, artificial organs, prosthetic limbs, and pacemakers are all examples of projects that biomedical engineers helped develop.</w:t>
      </w:r>
      <w:r w:rsidRPr="00E57E91">
        <w:rPr>
          <w:rFonts w:ascii="Times New Roman" w:hAnsi="Times New Roman" w:cs="Times New Roman"/>
          <w:shd w:val="clear" w:color="auto" w:fill="FFFFFF"/>
        </w:rPr>
        <w:t xml:space="preserve"> </w:t>
      </w:r>
      <w:r w:rsidRPr="00E57E91">
        <w:rPr>
          <w:rFonts w:ascii="Times New Roman" w:hAnsi="Times New Roman" w:cs="Times New Roman"/>
          <w:shd w:val="clear" w:color="auto" w:fill="FFFFFF"/>
        </w:rPr>
        <w:t>A minimum of a bachelor's degree in biomedical engineering is required for most entry level positions. However, earning a graduate degree will open up some opportunities to you later in your career that wouldn't be available without one</w:t>
      </w:r>
      <w:r w:rsidRPr="00E57E91">
        <w:rPr>
          <w:rFonts w:ascii="Times New Roman" w:hAnsi="Times New Roman" w:cs="Times New Roman"/>
          <w:shd w:val="clear" w:color="auto" w:fill="FFFFFF"/>
        </w:rPr>
        <w:t xml:space="preserve">. </w:t>
      </w:r>
      <w:r w:rsidRPr="00E57E91">
        <w:rPr>
          <w:rFonts w:ascii="Times New Roman" w:hAnsi="Times New Roman" w:cs="Times New Roman"/>
          <w:shd w:val="clear" w:color="auto" w:fill="FFFFFF"/>
        </w:rPr>
        <w:t>Biomedical engineering programs include coursework in both engineering and biology disciplines. The exact subjects you will study vary from school to school, but normally include biomaterials, physiology, solid and fluid mechanics, and computer programming.</w:t>
      </w:r>
    </w:p>
    <w:p w:rsidR="00E57E91" w:rsidRPr="00E57E91" w:rsidRDefault="00E57E91" w:rsidP="0007334B">
      <w:pPr>
        <w:pStyle w:val="Activitysub2"/>
        <w:numPr>
          <w:ilvl w:val="0"/>
          <w:numId w:val="0"/>
        </w:numPr>
        <w:rPr>
          <w:rFonts w:ascii="Times New Roman" w:hAnsi="Times New Roman" w:cs="Times New Roman"/>
          <w:shd w:val="clear" w:color="auto" w:fill="FFFFFF"/>
        </w:rPr>
      </w:pPr>
    </w:p>
    <w:p w:rsidR="00E57E91" w:rsidRPr="00A601A5" w:rsidRDefault="00A601A5" w:rsidP="00E57E91">
      <w:pPr>
        <w:pStyle w:val="Activitysub2"/>
        <w:numPr>
          <w:ilvl w:val="0"/>
          <w:numId w:val="0"/>
        </w:numPr>
        <w:rPr>
          <w:rFonts w:ascii="Times New Roman" w:hAnsi="Times New Roman" w:cs="Times New Roman"/>
          <w:b/>
          <w:i/>
        </w:rPr>
      </w:pPr>
      <w:r>
        <w:rPr>
          <w:rFonts w:ascii="Times New Roman" w:hAnsi="Times New Roman" w:cs="Times New Roman"/>
          <w:b/>
          <w:i/>
        </w:rPr>
        <w:t>Laboratory T</w:t>
      </w:r>
      <w:r w:rsidR="00E57E91" w:rsidRPr="00E57E91">
        <w:rPr>
          <w:rFonts w:ascii="Times New Roman" w:hAnsi="Times New Roman" w:cs="Times New Roman"/>
          <w:b/>
          <w:i/>
        </w:rPr>
        <w:t>echnician:</w:t>
      </w:r>
      <w:r w:rsidR="00E57E91" w:rsidRPr="00E57E91">
        <w:rPr>
          <w:rFonts w:ascii="Times New Roman" w:hAnsi="Times New Roman" w:cs="Times New Roman"/>
          <w:shd w:val="clear" w:color="auto" w:fill="FBFBFB"/>
        </w:rPr>
        <w:t xml:space="preserve"> </w:t>
      </w:r>
      <w:r w:rsidR="00E57E91" w:rsidRPr="00E57E91">
        <w:rPr>
          <w:rFonts w:ascii="Times New Roman" w:hAnsi="Times New Roman" w:cs="Times New Roman"/>
          <w:shd w:val="clear" w:color="auto" w:fill="FBFBFB"/>
        </w:rPr>
        <w:t>Laboratory technicians work in many different fields of science and medicine and work to detect, diagnose, and treat diseases in medicine while also researching and developing science and math theories to understand and manage scientific issues. Laboratory technicians are expected to operate, maintain, and install laboratory instruments as well as monitor experiments as they are performed within labs. Technicians are often hired to record observations and then calculate results before developing conclusions, and since these experiments are often needed by other scientists in the field, they must be able to keep accurate and detailed logs of all of their work.</w:t>
      </w:r>
      <w:r w:rsidR="00E57E91" w:rsidRPr="00E57E91">
        <w:rPr>
          <w:rFonts w:ascii="Times New Roman" w:hAnsi="Times New Roman" w:cs="Times New Roman"/>
          <w:shd w:val="clear" w:color="auto" w:fill="FBFBFB"/>
        </w:rPr>
        <w:t xml:space="preserve"> </w:t>
      </w:r>
      <w:r w:rsidR="00E57E91" w:rsidRPr="00E57E91">
        <w:rPr>
          <w:rFonts w:ascii="Times New Roman" w:hAnsi="Times New Roman" w:cs="Times New Roman"/>
          <w:color w:val="000000"/>
          <w:shd w:val="clear" w:color="auto" w:fill="FFFFFF"/>
        </w:rPr>
        <w:t xml:space="preserve">Scientific laboratory technicians carry out work that assists in the advancement and development of modern medicine and science. The work plays an important role in the foundation stages of research and development (R&amp;D) and in scientific </w:t>
      </w:r>
      <w:r w:rsidR="00E57E91" w:rsidRPr="00E57E91">
        <w:rPr>
          <w:rFonts w:ascii="Times New Roman" w:hAnsi="Times New Roman" w:cs="Times New Roman"/>
          <w:color w:val="000000"/>
          <w:shd w:val="clear" w:color="auto" w:fill="FFFFFF"/>
        </w:rPr>
        <w:lastRenderedPageBreak/>
        <w:t xml:space="preserve">analysis and investigation. They are mainly employed within industry, in government departments and research </w:t>
      </w:r>
      <w:proofErr w:type="spellStart"/>
      <w:r w:rsidR="00E57E91" w:rsidRPr="00A601A5">
        <w:rPr>
          <w:rFonts w:ascii="Times New Roman" w:hAnsi="Times New Roman" w:cs="Times New Roman"/>
          <w:shd w:val="clear" w:color="auto" w:fill="FFFFFF"/>
        </w:rPr>
        <w:t>organisations</w:t>
      </w:r>
      <w:proofErr w:type="spellEnd"/>
      <w:r w:rsidR="00E57E91" w:rsidRPr="00A601A5">
        <w:rPr>
          <w:rFonts w:ascii="Times New Roman" w:hAnsi="Times New Roman" w:cs="Times New Roman"/>
          <w:shd w:val="clear" w:color="auto" w:fill="FFFFFF"/>
        </w:rPr>
        <w:t>.</w:t>
      </w:r>
      <w:r w:rsidR="00E57E91" w:rsidRPr="00A601A5">
        <w:rPr>
          <w:rFonts w:ascii="Times New Roman" w:hAnsi="Times New Roman" w:cs="Times New Roman"/>
          <w:shd w:val="clear" w:color="auto" w:fill="FBFBFB"/>
        </w:rPr>
        <w:t xml:space="preserve"> </w:t>
      </w:r>
      <w:r w:rsidR="00E57E91" w:rsidRPr="00A601A5">
        <w:rPr>
          <w:rFonts w:ascii="Times New Roman" w:hAnsi="Times New Roman" w:cs="Times New Roman"/>
        </w:rPr>
        <w:t>It depends on what type of lab tech you are. According to the Bureau of Labor Statistics (BLS) in 2010, the median income for a dental lab tech was $16.90/hour, or $35,140 a year. For an ophthalmic lab tech, it was $13.45/hour, or $27,970 a year. Medical and clinical lab techs made a median income of $22.44/hour, or $46,680 annually.</w:t>
      </w:r>
      <w:r w:rsidR="00E57E91" w:rsidRPr="00A601A5">
        <w:rPr>
          <w:rFonts w:ascii="Times New Roman" w:hAnsi="Times New Roman" w:cs="Times New Roman"/>
        </w:rPr>
        <w:t xml:space="preserve"> </w:t>
      </w:r>
    </w:p>
    <w:p w:rsidR="00E57E91" w:rsidRPr="00A601A5" w:rsidRDefault="00E57E91" w:rsidP="0007334B">
      <w:pPr>
        <w:pStyle w:val="Activitysub2"/>
        <w:numPr>
          <w:ilvl w:val="0"/>
          <w:numId w:val="0"/>
        </w:numPr>
        <w:rPr>
          <w:rFonts w:ascii="Times New Roman" w:hAnsi="Times New Roman" w:cs="Times New Roman"/>
        </w:rPr>
      </w:pPr>
    </w:p>
    <w:p w:rsidR="0007334B" w:rsidRPr="00A601A5" w:rsidRDefault="00E57E91">
      <w:pPr>
        <w:rPr>
          <w:rFonts w:ascii="Times New Roman" w:hAnsi="Times New Roman" w:cs="Times New Roman"/>
          <w:sz w:val="24"/>
          <w:szCs w:val="24"/>
        </w:rPr>
      </w:pPr>
      <w:r w:rsidRPr="00A601A5">
        <w:rPr>
          <w:rFonts w:ascii="Times New Roman" w:hAnsi="Times New Roman" w:cs="Times New Roman"/>
          <w:sz w:val="24"/>
          <w:szCs w:val="24"/>
        </w:rPr>
        <w:t xml:space="preserve">Editors of </w:t>
      </w:r>
      <w:r w:rsidRPr="00A601A5">
        <w:rPr>
          <w:rFonts w:ascii="Times New Roman" w:hAnsi="Times New Roman" w:cs="Times New Roman"/>
          <w:i/>
          <w:sz w:val="24"/>
          <w:szCs w:val="24"/>
        </w:rPr>
        <w:t>Academic Invest</w:t>
      </w:r>
      <w:r w:rsidRPr="00A601A5">
        <w:rPr>
          <w:rFonts w:ascii="Times New Roman" w:hAnsi="Times New Roman" w:cs="Times New Roman"/>
          <w:sz w:val="24"/>
          <w:szCs w:val="24"/>
        </w:rPr>
        <w:t xml:space="preserve"> (2012). </w:t>
      </w:r>
      <w:proofErr w:type="gramStart"/>
      <w:r w:rsidRPr="00A601A5">
        <w:rPr>
          <w:rFonts w:ascii="Times New Roman" w:hAnsi="Times New Roman" w:cs="Times New Roman"/>
          <w:sz w:val="24"/>
          <w:szCs w:val="24"/>
        </w:rPr>
        <w:t>Package Designer Job Description.</w:t>
      </w:r>
      <w:proofErr w:type="gramEnd"/>
      <w:r w:rsidRPr="00A601A5">
        <w:rPr>
          <w:rFonts w:ascii="Times New Roman" w:hAnsi="Times New Roman" w:cs="Times New Roman"/>
          <w:sz w:val="24"/>
          <w:szCs w:val="24"/>
        </w:rPr>
        <w:t xml:space="preserve"> </w:t>
      </w:r>
      <w:r w:rsidRPr="00A601A5">
        <w:rPr>
          <w:rFonts w:ascii="Times New Roman" w:hAnsi="Times New Roman" w:cs="Times New Roman"/>
          <w:i/>
          <w:sz w:val="24"/>
          <w:szCs w:val="24"/>
          <w:u w:val="single"/>
        </w:rPr>
        <w:t>Academic Invest.</w:t>
      </w:r>
      <w:r w:rsidRPr="00A601A5">
        <w:rPr>
          <w:rFonts w:ascii="Times New Roman" w:hAnsi="Times New Roman" w:cs="Times New Roman"/>
          <w:sz w:val="24"/>
          <w:szCs w:val="24"/>
        </w:rPr>
        <w:t xml:space="preserve"> Retrieved from</w:t>
      </w:r>
      <w:r w:rsidRPr="00A601A5">
        <w:rPr>
          <w:rFonts w:ascii="Times New Roman" w:hAnsi="Times New Roman" w:cs="Times New Roman"/>
          <w:i/>
          <w:sz w:val="24"/>
          <w:szCs w:val="24"/>
        </w:rPr>
        <w:t>:</w:t>
      </w:r>
      <w:r w:rsidRPr="00A601A5">
        <w:rPr>
          <w:rFonts w:ascii="Times New Roman" w:hAnsi="Times New Roman" w:cs="Times New Roman"/>
          <w:sz w:val="24"/>
          <w:szCs w:val="24"/>
        </w:rPr>
        <w:t xml:space="preserve"> </w:t>
      </w:r>
      <w:hyperlink r:id="rId8" w:history="1">
        <w:r w:rsidRPr="00A601A5">
          <w:rPr>
            <w:rStyle w:val="Hyperlink"/>
            <w:rFonts w:ascii="Times New Roman" w:hAnsi="Times New Roman" w:cs="Times New Roman"/>
            <w:color w:val="auto"/>
            <w:sz w:val="24"/>
            <w:szCs w:val="24"/>
          </w:rPr>
          <w:t>http://www.academicinvest.com/arts-careers/graphic-design-careers/how-to-become-a-package-designer</w:t>
        </w:r>
      </w:hyperlink>
    </w:p>
    <w:p w:rsidR="00A601A5" w:rsidRPr="00A601A5" w:rsidRDefault="00A601A5">
      <w:pPr>
        <w:rPr>
          <w:rFonts w:ascii="Times New Roman" w:hAnsi="Times New Roman" w:cs="Times New Roman"/>
          <w:sz w:val="24"/>
          <w:szCs w:val="24"/>
        </w:rPr>
      </w:pPr>
      <w:proofErr w:type="gramStart"/>
      <w:r w:rsidRPr="00A601A5">
        <w:rPr>
          <w:rFonts w:ascii="Times New Roman" w:hAnsi="Times New Roman" w:cs="Times New Roman"/>
          <w:sz w:val="24"/>
          <w:szCs w:val="24"/>
        </w:rPr>
        <w:t>Editors of</w:t>
      </w:r>
      <w:r w:rsidRPr="00A601A5">
        <w:rPr>
          <w:rFonts w:ascii="Times New Roman" w:hAnsi="Times New Roman" w:cs="Times New Roman"/>
          <w:i/>
          <w:sz w:val="24"/>
          <w:szCs w:val="24"/>
        </w:rPr>
        <w:t xml:space="preserve"> Prospects</w:t>
      </w:r>
      <w:r w:rsidRPr="00A601A5">
        <w:rPr>
          <w:rFonts w:ascii="Times New Roman" w:hAnsi="Times New Roman" w:cs="Times New Roman"/>
          <w:sz w:val="24"/>
          <w:szCs w:val="24"/>
        </w:rPr>
        <w:t xml:space="preserve"> (2011).</w:t>
      </w:r>
      <w:proofErr w:type="gramEnd"/>
      <w:r w:rsidRPr="00A601A5">
        <w:rPr>
          <w:rFonts w:ascii="Times New Roman" w:hAnsi="Times New Roman" w:cs="Times New Roman"/>
          <w:sz w:val="24"/>
          <w:szCs w:val="24"/>
        </w:rPr>
        <w:t xml:space="preserve"> </w:t>
      </w:r>
      <w:proofErr w:type="gramStart"/>
      <w:r w:rsidRPr="00A601A5">
        <w:rPr>
          <w:rFonts w:ascii="Times New Roman" w:hAnsi="Times New Roman" w:cs="Times New Roman"/>
          <w:sz w:val="24"/>
          <w:szCs w:val="24"/>
        </w:rPr>
        <w:t>Biomedical Engineer.</w:t>
      </w:r>
      <w:proofErr w:type="gramEnd"/>
      <w:r w:rsidRPr="00A601A5">
        <w:rPr>
          <w:rFonts w:ascii="Times New Roman" w:hAnsi="Times New Roman" w:cs="Times New Roman"/>
          <w:sz w:val="24"/>
          <w:szCs w:val="24"/>
        </w:rPr>
        <w:t xml:space="preserve"> </w:t>
      </w:r>
      <w:r w:rsidRPr="00A601A5">
        <w:rPr>
          <w:rFonts w:ascii="Times New Roman" w:hAnsi="Times New Roman" w:cs="Times New Roman"/>
          <w:i/>
          <w:sz w:val="24"/>
          <w:szCs w:val="24"/>
          <w:u w:val="single"/>
        </w:rPr>
        <w:t>Prospects</w:t>
      </w:r>
      <w:r w:rsidRPr="00A601A5">
        <w:rPr>
          <w:rFonts w:ascii="Times New Roman" w:hAnsi="Times New Roman" w:cs="Times New Roman"/>
          <w:sz w:val="24"/>
          <w:szCs w:val="24"/>
        </w:rPr>
        <w:t xml:space="preserve"> Retrieved from: </w:t>
      </w:r>
      <w:hyperlink r:id="rId9" w:history="1">
        <w:r w:rsidRPr="00A601A5">
          <w:rPr>
            <w:rStyle w:val="Hyperlink"/>
            <w:rFonts w:ascii="Times New Roman" w:hAnsi="Times New Roman" w:cs="Times New Roman"/>
            <w:color w:val="auto"/>
            <w:sz w:val="24"/>
            <w:szCs w:val="24"/>
          </w:rPr>
          <w:t>http://www.prospects.ac.uk/biomedical_engineer_job_description.htm</w:t>
        </w:r>
      </w:hyperlink>
    </w:p>
    <w:p w:rsidR="00A601A5" w:rsidRPr="00A601A5" w:rsidRDefault="00A601A5">
      <w:pPr>
        <w:rPr>
          <w:rFonts w:ascii="Times New Roman" w:hAnsi="Times New Roman" w:cs="Times New Roman"/>
          <w:sz w:val="24"/>
          <w:szCs w:val="24"/>
        </w:rPr>
      </w:pPr>
      <w:proofErr w:type="gramStart"/>
      <w:r>
        <w:rPr>
          <w:rFonts w:ascii="Times New Roman" w:hAnsi="Times New Roman" w:cs="Times New Roman"/>
          <w:sz w:val="24"/>
          <w:szCs w:val="24"/>
        </w:rPr>
        <w:t>Editors of</w:t>
      </w:r>
      <w:r w:rsidRPr="00A601A5">
        <w:rPr>
          <w:rFonts w:ascii="Times New Roman" w:hAnsi="Times New Roman" w:cs="Times New Roman"/>
          <w:i/>
          <w:sz w:val="24"/>
          <w:szCs w:val="24"/>
        </w:rPr>
        <w:t xml:space="preserve"> Monster</w:t>
      </w:r>
      <w:r>
        <w:rPr>
          <w:rFonts w:ascii="Times New Roman" w:hAnsi="Times New Roman" w:cs="Times New Roman"/>
          <w:sz w:val="24"/>
          <w:szCs w:val="24"/>
        </w:rPr>
        <w:t xml:space="preserve"> (2013).</w:t>
      </w:r>
      <w:proofErr w:type="gramEnd"/>
      <w:r>
        <w:rPr>
          <w:rFonts w:ascii="Times New Roman" w:hAnsi="Times New Roman" w:cs="Times New Roman"/>
          <w:sz w:val="24"/>
          <w:szCs w:val="24"/>
        </w:rPr>
        <w:t xml:space="preserve"> Laboratory Technician: Job Description. </w:t>
      </w:r>
      <w:r w:rsidRPr="00A601A5">
        <w:rPr>
          <w:rFonts w:ascii="Times New Roman" w:hAnsi="Times New Roman" w:cs="Times New Roman"/>
          <w:i/>
          <w:sz w:val="24"/>
          <w:szCs w:val="24"/>
          <w:u w:val="single"/>
        </w:rPr>
        <w:t>Monster.com</w:t>
      </w:r>
      <w:r>
        <w:rPr>
          <w:rFonts w:ascii="Times New Roman" w:hAnsi="Times New Roman" w:cs="Times New Roman"/>
          <w:i/>
          <w:sz w:val="24"/>
          <w:szCs w:val="24"/>
          <w:u w:val="single"/>
        </w:rPr>
        <w:t>.</w:t>
      </w:r>
      <w:bookmarkStart w:id="0" w:name="_GoBack"/>
      <w:bookmarkEnd w:id="0"/>
      <w:r>
        <w:rPr>
          <w:rFonts w:ascii="Times New Roman" w:hAnsi="Times New Roman" w:cs="Times New Roman"/>
          <w:sz w:val="24"/>
          <w:szCs w:val="24"/>
        </w:rPr>
        <w:t xml:space="preserve"> </w:t>
      </w:r>
      <w:r w:rsidRPr="00A601A5">
        <w:rPr>
          <w:rFonts w:ascii="Times New Roman" w:hAnsi="Times New Roman" w:cs="Times New Roman"/>
          <w:sz w:val="24"/>
          <w:szCs w:val="24"/>
        </w:rPr>
        <w:t xml:space="preserve">Retrieved from: </w:t>
      </w:r>
      <w:hyperlink r:id="rId10" w:history="1">
        <w:r w:rsidRPr="00A601A5">
          <w:rPr>
            <w:rStyle w:val="Hyperlink"/>
            <w:rFonts w:ascii="Times New Roman" w:hAnsi="Times New Roman" w:cs="Times New Roman"/>
            <w:color w:val="auto"/>
            <w:sz w:val="24"/>
            <w:szCs w:val="24"/>
          </w:rPr>
          <w:t>http://hiring.monster.com/hr/hr-best-practices/recruiting-hiring-advice/job-descriptions/laboratory-technician-job-description.aspx</w:t>
        </w:r>
      </w:hyperlink>
    </w:p>
    <w:p w:rsidR="00A601A5" w:rsidRPr="00A601A5" w:rsidRDefault="00A601A5">
      <w:pPr>
        <w:rPr>
          <w:rFonts w:ascii="Times New Roman" w:hAnsi="Times New Roman" w:cs="Times New Roman"/>
          <w:sz w:val="24"/>
          <w:szCs w:val="24"/>
        </w:rPr>
      </w:pPr>
    </w:p>
    <w:sectPr w:rsidR="00A601A5" w:rsidRPr="00A601A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348" w:rsidRDefault="00B83348" w:rsidP="00E01F7A">
      <w:pPr>
        <w:spacing w:after="0" w:line="240" w:lineRule="auto"/>
      </w:pPr>
      <w:r>
        <w:separator/>
      </w:r>
    </w:p>
  </w:endnote>
  <w:endnote w:type="continuationSeparator" w:id="0">
    <w:p w:rsidR="00B83348" w:rsidRDefault="00B83348" w:rsidP="00E01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348" w:rsidRDefault="00B83348" w:rsidP="00E01F7A">
      <w:pPr>
        <w:spacing w:after="0" w:line="240" w:lineRule="auto"/>
      </w:pPr>
      <w:r>
        <w:separator/>
      </w:r>
    </w:p>
  </w:footnote>
  <w:footnote w:type="continuationSeparator" w:id="0">
    <w:p w:rsidR="00B83348" w:rsidRDefault="00B83348" w:rsidP="00E01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3476484"/>
      <w:docPartObj>
        <w:docPartGallery w:val="Page Numbers (Top of Page)"/>
        <w:docPartUnique/>
      </w:docPartObj>
    </w:sdtPr>
    <w:sdtEndPr>
      <w:rPr>
        <w:noProof/>
      </w:rPr>
    </w:sdtEndPr>
    <w:sdtContent>
      <w:p w:rsidR="00E57E91" w:rsidRPr="00E57E91" w:rsidRDefault="00E57E91">
        <w:pPr>
          <w:pStyle w:val="Header"/>
          <w:jc w:val="right"/>
          <w:rPr>
            <w:rFonts w:ascii="Times New Roman" w:hAnsi="Times New Roman" w:cs="Times New Roman"/>
            <w:sz w:val="24"/>
            <w:szCs w:val="24"/>
          </w:rPr>
        </w:pPr>
        <w:r w:rsidRPr="00E57E91">
          <w:rPr>
            <w:rFonts w:ascii="Times New Roman" w:hAnsi="Times New Roman" w:cs="Times New Roman"/>
            <w:sz w:val="24"/>
            <w:szCs w:val="24"/>
          </w:rPr>
          <w:t>Elder</w:t>
        </w:r>
        <w:r w:rsidRPr="00E57E91">
          <w:rPr>
            <w:rFonts w:ascii="Times New Roman" w:hAnsi="Times New Roman" w:cs="Times New Roman"/>
            <w:sz w:val="24"/>
            <w:szCs w:val="24"/>
          </w:rPr>
          <w:fldChar w:fldCharType="begin"/>
        </w:r>
        <w:r w:rsidRPr="00E57E91">
          <w:rPr>
            <w:rFonts w:ascii="Times New Roman" w:hAnsi="Times New Roman" w:cs="Times New Roman"/>
            <w:sz w:val="24"/>
            <w:szCs w:val="24"/>
          </w:rPr>
          <w:instrText xml:space="preserve"> PAGE   \* MERGEFORMAT </w:instrText>
        </w:r>
        <w:r w:rsidRPr="00E57E91">
          <w:rPr>
            <w:rFonts w:ascii="Times New Roman" w:hAnsi="Times New Roman" w:cs="Times New Roman"/>
            <w:sz w:val="24"/>
            <w:szCs w:val="24"/>
          </w:rPr>
          <w:fldChar w:fldCharType="separate"/>
        </w:r>
        <w:r w:rsidR="00A601A5">
          <w:rPr>
            <w:rFonts w:ascii="Times New Roman" w:hAnsi="Times New Roman" w:cs="Times New Roman"/>
            <w:noProof/>
            <w:sz w:val="24"/>
            <w:szCs w:val="24"/>
          </w:rPr>
          <w:t>1</w:t>
        </w:r>
        <w:r w:rsidRPr="00E57E91">
          <w:rPr>
            <w:rFonts w:ascii="Times New Roman" w:hAnsi="Times New Roman" w:cs="Times New Roman"/>
            <w:noProof/>
            <w:sz w:val="24"/>
            <w:szCs w:val="24"/>
          </w:rPr>
          <w:fldChar w:fldCharType="end"/>
        </w:r>
      </w:p>
    </w:sdtContent>
  </w:sdt>
  <w:p w:rsidR="00E01F7A" w:rsidRPr="00E01F7A" w:rsidRDefault="00E01F7A">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cs="Times New Roman"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7A"/>
    <w:rsid w:val="00020A52"/>
    <w:rsid w:val="0002105E"/>
    <w:rsid w:val="00027A32"/>
    <w:rsid w:val="000328F6"/>
    <w:rsid w:val="00053ECE"/>
    <w:rsid w:val="00056AC5"/>
    <w:rsid w:val="00070322"/>
    <w:rsid w:val="0007334B"/>
    <w:rsid w:val="0007462D"/>
    <w:rsid w:val="0008150F"/>
    <w:rsid w:val="000918F0"/>
    <w:rsid w:val="0009673F"/>
    <w:rsid w:val="000A0ECF"/>
    <w:rsid w:val="000A3CB7"/>
    <w:rsid w:val="000D0B86"/>
    <w:rsid w:val="000D7143"/>
    <w:rsid w:val="000E5A41"/>
    <w:rsid w:val="00115EED"/>
    <w:rsid w:val="0013164C"/>
    <w:rsid w:val="00132C99"/>
    <w:rsid w:val="00147188"/>
    <w:rsid w:val="00155A19"/>
    <w:rsid w:val="001763FB"/>
    <w:rsid w:val="00190184"/>
    <w:rsid w:val="00193C05"/>
    <w:rsid w:val="00196C51"/>
    <w:rsid w:val="001E63BD"/>
    <w:rsid w:val="002070F8"/>
    <w:rsid w:val="00223AE2"/>
    <w:rsid w:val="00225257"/>
    <w:rsid w:val="00232192"/>
    <w:rsid w:val="0023569F"/>
    <w:rsid w:val="00237FAB"/>
    <w:rsid w:val="00242744"/>
    <w:rsid w:val="00244775"/>
    <w:rsid w:val="002458C2"/>
    <w:rsid w:val="00251C82"/>
    <w:rsid w:val="0025582D"/>
    <w:rsid w:val="00266C5A"/>
    <w:rsid w:val="00271AB9"/>
    <w:rsid w:val="002925EA"/>
    <w:rsid w:val="002A297F"/>
    <w:rsid w:val="002A792C"/>
    <w:rsid w:val="002C305B"/>
    <w:rsid w:val="002C6987"/>
    <w:rsid w:val="002F5462"/>
    <w:rsid w:val="0030512C"/>
    <w:rsid w:val="003140DE"/>
    <w:rsid w:val="0032344C"/>
    <w:rsid w:val="003314E7"/>
    <w:rsid w:val="00346B24"/>
    <w:rsid w:val="00347649"/>
    <w:rsid w:val="00370D1E"/>
    <w:rsid w:val="00371E54"/>
    <w:rsid w:val="003956C8"/>
    <w:rsid w:val="003E1B46"/>
    <w:rsid w:val="003E4298"/>
    <w:rsid w:val="003E48EF"/>
    <w:rsid w:val="003F15E2"/>
    <w:rsid w:val="003F56C7"/>
    <w:rsid w:val="00421349"/>
    <w:rsid w:val="00425329"/>
    <w:rsid w:val="00432E69"/>
    <w:rsid w:val="00434213"/>
    <w:rsid w:val="0043676F"/>
    <w:rsid w:val="00442792"/>
    <w:rsid w:val="0045201B"/>
    <w:rsid w:val="00462E30"/>
    <w:rsid w:val="00492546"/>
    <w:rsid w:val="004959BD"/>
    <w:rsid w:val="004B4CDC"/>
    <w:rsid w:val="004C01FB"/>
    <w:rsid w:val="004C160A"/>
    <w:rsid w:val="004E1257"/>
    <w:rsid w:val="004F7565"/>
    <w:rsid w:val="00521D66"/>
    <w:rsid w:val="005247D4"/>
    <w:rsid w:val="00546C78"/>
    <w:rsid w:val="00563728"/>
    <w:rsid w:val="00573B2B"/>
    <w:rsid w:val="005836EF"/>
    <w:rsid w:val="005A6850"/>
    <w:rsid w:val="005B77D5"/>
    <w:rsid w:val="005D7A9A"/>
    <w:rsid w:val="00600665"/>
    <w:rsid w:val="006126D5"/>
    <w:rsid w:val="00625265"/>
    <w:rsid w:val="00625AFE"/>
    <w:rsid w:val="00650E9D"/>
    <w:rsid w:val="006545C6"/>
    <w:rsid w:val="0066341C"/>
    <w:rsid w:val="00666E88"/>
    <w:rsid w:val="00681F4C"/>
    <w:rsid w:val="006A7EC8"/>
    <w:rsid w:val="006C1D58"/>
    <w:rsid w:val="006D38EC"/>
    <w:rsid w:val="006D3CD8"/>
    <w:rsid w:val="006F0253"/>
    <w:rsid w:val="006F6C9A"/>
    <w:rsid w:val="00702289"/>
    <w:rsid w:val="00723A91"/>
    <w:rsid w:val="00727B09"/>
    <w:rsid w:val="00743C29"/>
    <w:rsid w:val="00744CCF"/>
    <w:rsid w:val="00750E74"/>
    <w:rsid w:val="00751BBE"/>
    <w:rsid w:val="007562A3"/>
    <w:rsid w:val="007643B5"/>
    <w:rsid w:val="00770067"/>
    <w:rsid w:val="007977EE"/>
    <w:rsid w:val="007A4652"/>
    <w:rsid w:val="007C336B"/>
    <w:rsid w:val="007C78A9"/>
    <w:rsid w:val="007E0B39"/>
    <w:rsid w:val="007E0DF0"/>
    <w:rsid w:val="007E1ACE"/>
    <w:rsid w:val="007F211F"/>
    <w:rsid w:val="00805EA7"/>
    <w:rsid w:val="00806F99"/>
    <w:rsid w:val="0081218B"/>
    <w:rsid w:val="008420F8"/>
    <w:rsid w:val="00844B96"/>
    <w:rsid w:val="00855614"/>
    <w:rsid w:val="00857A7E"/>
    <w:rsid w:val="00865DC0"/>
    <w:rsid w:val="00880962"/>
    <w:rsid w:val="008A37CB"/>
    <w:rsid w:val="008A3F33"/>
    <w:rsid w:val="008C3F56"/>
    <w:rsid w:val="008D0923"/>
    <w:rsid w:val="008D1EDD"/>
    <w:rsid w:val="008E2FFC"/>
    <w:rsid w:val="0090786C"/>
    <w:rsid w:val="00916C82"/>
    <w:rsid w:val="0094114A"/>
    <w:rsid w:val="009453AD"/>
    <w:rsid w:val="009501A3"/>
    <w:rsid w:val="009603AA"/>
    <w:rsid w:val="009827C8"/>
    <w:rsid w:val="009904ED"/>
    <w:rsid w:val="0099199A"/>
    <w:rsid w:val="009924AB"/>
    <w:rsid w:val="009A3CB1"/>
    <w:rsid w:val="009B56EE"/>
    <w:rsid w:val="009C337D"/>
    <w:rsid w:val="009D6826"/>
    <w:rsid w:val="009E0947"/>
    <w:rsid w:val="009F2E74"/>
    <w:rsid w:val="009F4E9E"/>
    <w:rsid w:val="00A1559A"/>
    <w:rsid w:val="00A20C77"/>
    <w:rsid w:val="00A2626C"/>
    <w:rsid w:val="00A3336F"/>
    <w:rsid w:val="00A53DAA"/>
    <w:rsid w:val="00A55618"/>
    <w:rsid w:val="00A601A5"/>
    <w:rsid w:val="00A71AAB"/>
    <w:rsid w:val="00A76021"/>
    <w:rsid w:val="00A81791"/>
    <w:rsid w:val="00A97C3B"/>
    <w:rsid w:val="00AD4E5B"/>
    <w:rsid w:val="00AD52E8"/>
    <w:rsid w:val="00AE0B92"/>
    <w:rsid w:val="00AE14FD"/>
    <w:rsid w:val="00AE51B0"/>
    <w:rsid w:val="00AF06C0"/>
    <w:rsid w:val="00B104E0"/>
    <w:rsid w:val="00B150B9"/>
    <w:rsid w:val="00B246A8"/>
    <w:rsid w:val="00B24B2B"/>
    <w:rsid w:val="00B52B8B"/>
    <w:rsid w:val="00B538B9"/>
    <w:rsid w:val="00B55B2C"/>
    <w:rsid w:val="00B658FB"/>
    <w:rsid w:val="00B66D95"/>
    <w:rsid w:val="00B702F7"/>
    <w:rsid w:val="00B75A50"/>
    <w:rsid w:val="00B76C1B"/>
    <w:rsid w:val="00B83348"/>
    <w:rsid w:val="00B95C84"/>
    <w:rsid w:val="00B95FD0"/>
    <w:rsid w:val="00BA2328"/>
    <w:rsid w:val="00BB1256"/>
    <w:rsid w:val="00BB3034"/>
    <w:rsid w:val="00BD7976"/>
    <w:rsid w:val="00BE5C61"/>
    <w:rsid w:val="00BE6B4B"/>
    <w:rsid w:val="00C15246"/>
    <w:rsid w:val="00C24039"/>
    <w:rsid w:val="00C30313"/>
    <w:rsid w:val="00C4517E"/>
    <w:rsid w:val="00C7213F"/>
    <w:rsid w:val="00C73B75"/>
    <w:rsid w:val="00C803AB"/>
    <w:rsid w:val="00C807B0"/>
    <w:rsid w:val="00CB04B2"/>
    <w:rsid w:val="00CB6583"/>
    <w:rsid w:val="00CC2541"/>
    <w:rsid w:val="00CC74F2"/>
    <w:rsid w:val="00CD3C5F"/>
    <w:rsid w:val="00CD798C"/>
    <w:rsid w:val="00CE1ED4"/>
    <w:rsid w:val="00CF0A2D"/>
    <w:rsid w:val="00CF403F"/>
    <w:rsid w:val="00D02D3C"/>
    <w:rsid w:val="00D03A6C"/>
    <w:rsid w:val="00D149C4"/>
    <w:rsid w:val="00D17724"/>
    <w:rsid w:val="00D32A6A"/>
    <w:rsid w:val="00D347E3"/>
    <w:rsid w:val="00D539ED"/>
    <w:rsid w:val="00D66B25"/>
    <w:rsid w:val="00D734BD"/>
    <w:rsid w:val="00DC6122"/>
    <w:rsid w:val="00DD299A"/>
    <w:rsid w:val="00DF1240"/>
    <w:rsid w:val="00E01F7A"/>
    <w:rsid w:val="00E03CE8"/>
    <w:rsid w:val="00E25B5F"/>
    <w:rsid w:val="00E27D69"/>
    <w:rsid w:val="00E365C3"/>
    <w:rsid w:val="00E43E24"/>
    <w:rsid w:val="00E519F4"/>
    <w:rsid w:val="00E537F8"/>
    <w:rsid w:val="00E57E91"/>
    <w:rsid w:val="00E61074"/>
    <w:rsid w:val="00E620D8"/>
    <w:rsid w:val="00E718D9"/>
    <w:rsid w:val="00E719D6"/>
    <w:rsid w:val="00E74034"/>
    <w:rsid w:val="00E80965"/>
    <w:rsid w:val="00E8096E"/>
    <w:rsid w:val="00EA0D9B"/>
    <w:rsid w:val="00EA13AD"/>
    <w:rsid w:val="00EA324D"/>
    <w:rsid w:val="00EB2DA2"/>
    <w:rsid w:val="00ED32A6"/>
    <w:rsid w:val="00ED6CFB"/>
    <w:rsid w:val="00EE5012"/>
    <w:rsid w:val="00EF0CA6"/>
    <w:rsid w:val="00EF15A7"/>
    <w:rsid w:val="00F02359"/>
    <w:rsid w:val="00F22FEC"/>
    <w:rsid w:val="00F235FD"/>
    <w:rsid w:val="00F24174"/>
    <w:rsid w:val="00F26993"/>
    <w:rsid w:val="00F56A00"/>
    <w:rsid w:val="00F60B58"/>
    <w:rsid w:val="00F61B7F"/>
    <w:rsid w:val="00F64CFD"/>
    <w:rsid w:val="00F76588"/>
    <w:rsid w:val="00F778A6"/>
    <w:rsid w:val="00F92A85"/>
    <w:rsid w:val="00F9510A"/>
    <w:rsid w:val="00FC519A"/>
    <w:rsid w:val="00FE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F7A"/>
  </w:style>
  <w:style w:type="paragraph" w:styleId="Footer">
    <w:name w:val="footer"/>
    <w:basedOn w:val="Normal"/>
    <w:link w:val="FooterChar"/>
    <w:uiPriority w:val="99"/>
    <w:unhideWhenUsed/>
    <w:rsid w:val="00E01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F7A"/>
  </w:style>
  <w:style w:type="paragraph" w:styleId="BalloonText">
    <w:name w:val="Balloon Text"/>
    <w:basedOn w:val="Normal"/>
    <w:link w:val="BalloonTextChar"/>
    <w:uiPriority w:val="99"/>
    <w:semiHidden/>
    <w:unhideWhenUsed/>
    <w:rsid w:val="00E01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F7A"/>
    <w:rPr>
      <w:rFonts w:ascii="Tahoma" w:hAnsi="Tahoma" w:cs="Tahoma"/>
      <w:sz w:val="16"/>
      <w:szCs w:val="16"/>
    </w:rPr>
  </w:style>
  <w:style w:type="paragraph" w:customStyle="1" w:styleId="Activitysub2">
    <w:name w:val="Activity sub 2"/>
    <w:basedOn w:val="Normal"/>
    <w:rsid w:val="0007334B"/>
    <w:pPr>
      <w:numPr>
        <w:numId w:val="1"/>
      </w:numPr>
      <w:spacing w:after="120" w:line="240" w:lineRule="auto"/>
      <w:contextualSpacing/>
    </w:pPr>
    <w:rPr>
      <w:rFonts w:ascii="Arial" w:eastAsia="Times New Roman" w:hAnsi="Arial" w:cs="Arial"/>
      <w:sz w:val="24"/>
      <w:szCs w:val="24"/>
    </w:rPr>
  </w:style>
  <w:style w:type="character" w:styleId="Hyperlink">
    <w:name w:val="Hyperlink"/>
    <w:basedOn w:val="DefaultParagraphFont"/>
    <w:uiPriority w:val="99"/>
    <w:semiHidden/>
    <w:unhideWhenUsed/>
    <w:rsid w:val="00E57E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F7A"/>
  </w:style>
  <w:style w:type="paragraph" w:styleId="Footer">
    <w:name w:val="footer"/>
    <w:basedOn w:val="Normal"/>
    <w:link w:val="FooterChar"/>
    <w:uiPriority w:val="99"/>
    <w:unhideWhenUsed/>
    <w:rsid w:val="00E01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F7A"/>
  </w:style>
  <w:style w:type="paragraph" w:styleId="BalloonText">
    <w:name w:val="Balloon Text"/>
    <w:basedOn w:val="Normal"/>
    <w:link w:val="BalloonTextChar"/>
    <w:uiPriority w:val="99"/>
    <w:semiHidden/>
    <w:unhideWhenUsed/>
    <w:rsid w:val="00E01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F7A"/>
    <w:rPr>
      <w:rFonts w:ascii="Tahoma" w:hAnsi="Tahoma" w:cs="Tahoma"/>
      <w:sz w:val="16"/>
      <w:szCs w:val="16"/>
    </w:rPr>
  </w:style>
  <w:style w:type="paragraph" w:customStyle="1" w:styleId="Activitysub2">
    <w:name w:val="Activity sub 2"/>
    <w:basedOn w:val="Normal"/>
    <w:rsid w:val="0007334B"/>
    <w:pPr>
      <w:numPr>
        <w:numId w:val="1"/>
      </w:numPr>
      <w:spacing w:after="120" w:line="240" w:lineRule="auto"/>
      <w:contextualSpacing/>
    </w:pPr>
    <w:rPr>
      <w:rFonts w:ascii="Arial" w:eastAsia="Times New Roman" w:hAnsi="Arial" w:cs="Arial"/>
      <w:sz w:val="24"/>
      <w:szCs w:val="24"/>
    </w:rPr>
  </w:style>
  <w:style w:type="character" w:styleId="Hyperlink">
    <w:name w:val="Hyperlink"/>
    <w:basedOn w:val="DefaultParagraphFont"/>
    <w:uiPriority w:val="99"/>
    <w:semiHidden/>
    <w:unhideWhenUsed/>
    <w:rsid w:val="00E57E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45959">
      <w:bodyDiv w:val="1"/>
      <w:marLeft w:val="0"/>
      <w:marRight w:val="0"/>
      <w:marTop w:val="0"/>
      <w:marBottom w:val="0"/>
      <w:divBdr>
        <w:top w:val="none" w:sz="0" w:space="0" w:color="auto"/>
        <w:left w:val="none" w:sz="0" w:space="0" w:color="auto"/>
        <w:bottom w:val="none" w:sz="0" w:space="0" w:color="auto"/>
        <w:right w:val="none" w:sz="0" w:space="0" w:color="auto"/>
      </w:divBdr>
    </w:div>
    <w:div w:id="186235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cinvest.com/arts-careers/graphic-design-careers/how-to-become-a-package-design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iring.monster.com/hr/hr-best-practices/recruiting-hiring-advice/job-descriptions/laboratory-technician-job-description.aspx" TargetMode="External"/><Relationship Id="rId4" Type="http://schemas.openxmlformats.org/officeDocument/2006/relationships/settings" Target="settings.xml"/><Relationship Id="rId9" Type="http://schemas.openxmlformats.org/officeDocument/2006/relationships/hyperlink" Target="http://www.prospects.ac.uk/biomedical_engineer_job_descrip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 H. Elder</cp:lastModifiedBy>
  <cp:revision>2</cp:revision>
  <dcterms:created xsi:type="dcterms:W3CDTF">2013-12-11T12:22:00Z</dcterms:created>
  <dcterms:modified xsi:type="dcterms:W3CDTF">2013-12-11T14:05:00Z</dcterms:modified>
</cp:coreProperties>
</file>